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812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0067-01-2025-003686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рассмотрев материалы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Зубайдова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Насрулло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уроженца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г. Сургут, ул. Энергетиков, д. 19, кв. 132,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6717 637933 от 18.05.2017, </w:t>
      </w:r>
      <w:r>
        <w:rPr>
          <w:rFonts w:ascii="Times New Roman" w:eastAsia="Times New Roman" w:hAnsi="Times New Roman" w:cs="Times New Roman"/>
          <w:sz w:val="28"/>
          <w:szCs w:val="28"/>
        </w:rPr>
        <w:t>ИНН 860200883265,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Зубайдов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13.01.2025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нарушением срока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 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диную упрощенную налоговую декларацию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срок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дставления которой не позднее 21.10</w:t>
      </w:r>
      <w:r>
        <w:rPr>
          <w:rFonts w:ascii="Times New Roman" w:eastAsia="Times New Roman" w:hAnsi="Times New Roman" w:cs="Times New Roman"/>
          <w:sz w:val="28"/>
          <w:szCs w:val="28"/>
        </w:rPr>
        <w:t>.2024 года, в результате, чего нарушены ст. 23, ст. 80 НК РФ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Зубайдов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Зубайдова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п.2 ст.80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Зубайдова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 № 34129 от 26.05</w:t>
      </w:r>
      <w:r>
        <w:rPr>
          <w:rFonts w:ascii="Times New Roman" w:eastAsia="Times New Roman" w:hAnsi="Times New Roman" w:cs="Times New Roman"/>
          <w:sz w:val="28"/>
          <w:szCs w:val="28"/>
        </w:rPr>
        <w:t>.2025; -копия распечатки декларации с отметкой о представлении в налоговый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лиц, квитанция о приеме налоговой декларации;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Зубайдова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убайдова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Насрулло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812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23">
    <w:name w:val="cat-UserDefined grp-3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